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18" w:rsidRDefault="00076518" w:rsidP="00076518">
      <w:pPr>
        <w:jc w:val="center"/>
        <w:rPr>
          <w:rFonts w:ascii="Century Gothic" w:hAnsi="Century Gothic"/>
          <w:sz w:val="24"/>
          <w:szCs w:val="24"/>
        </w:rPr>
      </w:pPr>
      <w:r>
        <w:rPr>
          <w:rFonts w:ascii="Century Gothic" w:hAnsi="Century Gothic"/>
          <w:sz w:val="24"/>
          <w:szCs w:val="24"/>
        </w:rPr>
        <w:t xml:space="preserve">Bunker Hill Middle School </w:t>
      </w:r>
    </w:p>
    <w:p w:rsidR="00A422B9" w:rsidRPr="00B057E8" w:rsidRDefault="00076518" w:rsidP="00076518">
      <w:pPr>
        <w:jc w:val="center"/>
        <w:rPr>
          <w:rFonts w:ascii="Century Gothic" w:hAnsi="Century Gothic"/>
        </w:rPr>
      </w:pPr>
      <w:r w:rsidRPr="00B057E8">
        <w:rPr>
          <w:rFonts w:ascii="Century Gothic" w:hAnsi="Century Gothic"/>
        </w:rPr>
        <w:t>B4 Shop Safety Rules</w:t>
      </w:r>
    </w:p>
    <w:p w:rsidR="00076518" w:rsidRPr="00B057E8" w:rsidRDefault="00076518" w:rsidP="00076518">
      <w:pPr>
        <w:pStyle w:val="ListParagraph"/>
        <w:numPr>
          <w:ilvl w:val="0"/>
          <w:numId w:val="1"/>
        </w:numPr>
        <w:rPr>
          <w:rFonts w:ascii="Century Gothic" w:hAnsi="Century Gothic"/>
        </w:rPr>
      </w:pPr>
      <w:r w:rsidRPr="00B057E8">
        <w:rPr>
          <w:rFonts w:ascii="Century Gothic" w:hAnsi="Century Gothic"/>
        </w:rPr>
        <w:t>Safety Glasses are to be worn at all times when using tools and should be worn by all students in the classroom.</w:t>
      </w:r>
    </w:p>
    <w:p w:rsidR="00076518" w:rsidRPr="00B057E8" w:rsidRDefault="00150B63" w:rsidP="00076518">
      <w:pPr>
        <w:pStyle w:val="ListParagraph"/>
        <w:numPr>
          <w:ilvl w:val="0"/>
          <w:numId w:val="1"/>
        </w:numPr>
        <w:rPr>
          <w:rFonts w:ascii="Century Gothic" w:hAnsi="Century Gothic"/>
        </w:rPr>
      </w:pPr>
      <w:r w:rsidRPr="00B057E8">
        <w:rPr>
          <w:rFonts w:ascii="Century Gothic" w:hAnsi="Century Gothic"/>
        </w:rPr>
        <w:t>No Jewelry should be worn while operating power tools. Rings, watches, bracelets could get caught in a machine and cause serious injury to the wearer.</w:t>
      </w:r>
    </w:p>
    <w:p w:rsidR="00150B63" w:rsidRPr="00B057E8" w:rsidRDefault="00150B63" w:rsidP="00076518">
      <w:pPr>
        <w:pStyle w:val="ListParagraph"/>
        <w:numPr>
          <w:ilvl w:val="0"/>
          <w:numId w:val="1"/>
        </w:numPr>
        <w:rPr>
          <w:rFonts w:ascii="Century Gothic" w:hAnsi="Century Gothic"/>
        </w:rPr>
      </w:pPr>
      <w:r w:rsidRPr="00B057E8">
        <w:rPr>
          <w:rFonts w:ascii="Century Gothic" w:hAnsi="Century Gothic"/>
        </w:rPr>
        <w:t>Long hair should be tied back or otherwise secured. Hair may get caught in a power tool and cause serious injuries to the wearer.</w:t>
      </w:r>
    </w:p>
    <w:p w:rsidR="00150B63" w:rsidRPr="00B057E8" w:rsidRDefault="00150B63" w:rsidP="00076518">
      <w:pPr>
        <w:pStyle w:val="ListParagraph"/>
        <w:numPr>
          <w:ilvl w:val="0"/>
          <w:numId w:val="1"/>
        </w:numPr>
        <w:rPr>
          <w:rFonts w:ascii="Century Gothic" w:hAnsi="Century Gothic"/>
        </w:rPr>
      </w:pPr>
      <w:r w:rsidRPr="00B057E8">
        <w:rPr>
          <w:rFonts w:ascii="Century Gothic" w:hAnsi="Century Gothic"/>
        </w:rPr>
        <w:t>Loose fitting clothing should not be worn while using tools especially power tools.</w:t>
      </w:r>
    </w:p>
    <w:p w:rsidR="00150B63" w:rsidRPr="00C62720" w:rsidRDefault="00150B63" w:rsidP="00076518">
      <w:pPr>
        <w:pStyle w:val="ListParagraph"/>
        <w:numPr>
          <w:ilvl w:val="0"/>
          <w:numId w:val="1"/>
        </w:numPr>
        <w:rPr>
          <w:rFonts w:ascii="Century Gothic" w:hAnsi="Century Gothic"/>
          <w:u w:val="single"/>
        </w:rPr>
      </w:pPr>
      <w:r w:rsidRPr="00B057E8">
        <w:rPr>
          <w:rFonts w:ascii="Century Gothic" w:hAnsi="Century Gothic"/>
        </w:rPr>
        <w:t xml:space="preserve">No running, horseplay or clowning around is allowed. </w:t>
      </w:r>
      <w:r w:rsidRPr="00C62720">
        <w:rPr>
          <w:rFonts w:ascii="Century Gothic" w:hAnsi="Century Gothic"/>
          <w:u w:val="single"/>
        </w:rPr>
        <w:t>This is the single greatest cause of injuries.</w:t>
      </w:r>
    </w:p>
    <w:p w:rsidR="00150B63" w:rsidRPr="00B057E8" w:rsidRDefault="00150B63" w:rsidP="00076518">
      <w:pPr>
        <w:pStyle w:val="ListParagraph"/>
        <w:numPr>
          <w:ilvl w:val="0"/>
          <w:numId w:val="1"/>
        </w:numPr>
        <w:rPr>
          <w:rFonts w:ascii="Century Gothic" w:hAnsi="Century Gothic"/>
        </w:rPr>
      </w:pPr>
      <w:r w:rsidRPr="00B057E8">
        <w:rPr>
          <w:rFonts w:ascii="Century Gothic" w:hAnsi="Century Gothic"/>
        </w:rPr>
        <w:t>Do not disturb others while they are working with hand or power tools.</w:t>
      </w:r>
    </w:p>
    <w:p w:rsidR="00E30F88" w:rsidRPr="00B057E8" w:rsidRDefault="00150B63" w:rsidP="00E30F88">
      <w:pPr>
        <w:pStyle w:val="ListParagraph"/>
        <w:numPr>
          <w:ilvl w:val="0"/>
          <w:numId w:val="1"/>
        </w:numPr>
        <w:rPr>
          <w:rFonts w:ascii="Century Gothic" w:hAnsi="Century Gothic"/>
        </w:rPr>
      </w:pPr>
      <w:r w:rsidRPr="00B057E8">
        <w:rPr>
          <w:rFonts w:ascii="Century Gothic" w:hAnsi="Century Gothic"/>
        </w:rPr>
        <w:t>Report all accidents / injuries to the instructor at once.</w:t>
      </w:r>
    </w:p>
    <w:p w:rsidR="00150B63" w:rsidRPr="00B057E8" w:rsidRDefault="00E30F88" w:rsidP="00E30F88">
      <w:pPr>
        <w:pStyle w:val="ListParagraph"/>
        <w:numPr>
          <w:ilvl w:val="0"/>
          <w:numId w:val="1"/>
        </w:numPr>
        <w:rPr>
          <w:rFonts w:ascii="Century Gothic" w:hAnsi="Century Gothic"/>
        </w:rPr>
      </w:pPr>
      <w:r w:rsidRPr="00B057E8">
        <w:rPr>
          <w:rFonts w:ascii="Century Gothic" w:hAnsi="Century Gothic"/>
        </w:rPr>
        <w:t xml:space="preserve"> Know where Fire Extinguishers are located and how to use them.</w:t>
      </w:r>
    </w:p>
    <w:p w:rsidR="00150B63" w:rsidRPr="00B057E8" w:rsidRDefault="00150B63" w:rsidP="00076518">
      <w:pPr>
        <w:pStyle w:val="ListParagraph"/>
        <w:numPr>
          <w:ilvl w:val="0"/>
          <w:numId w:val="1"/>
        </w:numPr>
        <w:rPr>
          <w:rFonts w:ascii="Century Gothic" w:hAnsi="Century Gothic"/>
        </w:rPr>
      </w:pPr>
      <w:r w:rsidRPr="00B057E8">
        <w:rPr>
          <w:rFonts w:ascii="Century Gothic" w:hAnsi="Century Gothic"/>
        </w:rPr>
        <w:t>Keep your work area clean and orderly, a cluttered work area can lead to accidents.</w:t>
      </w:r>
    </w:p>
    <w:p w:rsidR="00E41E48" w:rsidRPr="00B057E8" w:rsidRDefault="00E41E48" w:rsidP="00076518">
      <w:pPr>
        <w:pStyle w:val="ListParagraph"/>
        <w:numPr>
          <w:ilvl w:val="0"/>
          <w:numId w:val="1"/>
        </w:numPr>
        <w:rPr>
          <w:rFonts w:ascii="Century Gothic" w:hAnsi="Century Gothic"/>
        </w:rPr>
      </w:pPr>
      <w:r w:rsidRPr="00B057E8">
        <w:rPr>
          <w:rFonts w:ascii="Century Gothic" w:hAnsi="Century Gothic"/>
        </w:rPr>
        <w:t xml:space="preserve">Keep the floor around your work area or machine clear. </w:t>
      </w:r>
    </w:p>
    <w:p w:rsidR="00150B63" w:rsidRPr="00B057E8" w:rsidRDefault="00150B63" w:rsidP="00076518">
      <w:pPr>
        <w:pStyle w:val="ListParagraph"/>
        <w:numPr>
          <w:ilvl w:val="0"/>
          <w:numId w:val="1"/>
        </w:numPr>
        <w:rPr>
          <w:rFonts w:ascii="Century Gothic" w:hAnsi="Century Gothic"/>
        </w:rPr>
      </w:pPr>
      <w:r w:rsidRPr="00B057E8">
        <w:rPr>
          <w:rFonts w:ascii="Century Gothic" w:hAnsi="Century Gothic"/>
        </w:rPr>
        <w:t>Return all tools to their proper spot when finished using them.</w:t>
      </w:r>
    </w:p>
    <w:p w:rsidR="00150B63" w:rsidRPr="00B057E8" w:rsidRDefault="00817CE9" w:rsidP="00150B63">
      <w:pPr>
        <w:pStyle w:val="ListParagraph"/>
        <w:numPr>
          <w:ilvl w:val="0"/>
          <w:numId w:val="1"/>
        </w:numPr>
        <w:rPr>
          <w:rFonts w:ascii="Century Gothic" w:hAnsi="Century Gothic"/>
        </w:rPr>
      </w:pPr>
      <w:r>
        <w:rPr>
          <w:rFonts w:ascii="Century Gothic" w:hAnsi="Century Gothic"/>
        </w:rPr>
        <w:t>Leave a</w:t>
      </w:r>
      <w:r w:rsidR="00150B63" w:rsidRPr="00B057E8">
        <w:rPr>
          <w:rFonts w:ascii="Century Gothic" w:hAnsi="Century Gothic"/>
        </w:rPr>
        <w:t xml:space="preserve"> clear are</w:t>
      </w:r>
      <w:r>
        <w:rPr>
          <w:rFonts w:ascii="Century Gothic" w:hAnsi="Century Gothic"/>
        </w:rPr>
        <w:t>a</w:t>
      </w:r>
      <w:r w:rsidR="00150B63" w:rsidRPr="00B057E8">
        <w:rPr>
          <w:rFonts w:ascii="Century Gothic" w:hAnsi="Century Gothic"/>
        </w:rPr>
        <w:t xml:space="preserve"> between you and a person working with power tools. This eliminates the possibility of distracting or bumping into the person working.</w:t>
      </w:r>
    </w:p>
    <w:p w:rsidR="00150B63" w:rsidRPr="00B057E8" w:rsidRDefault="00150B63" w:rsidP="00150B63">
      <w:pPr>
        <w:pStyle w:val="ListParagraph"/>
        <w:numPr>
          <w:ilvl w:val="0"/>
          <w:numId w:val="1"/>
        </w:numPr>
        <w:rPr>
          <w:rFonts w:ascii="Century Gothic" w:hAnsi="Century Gothic"/>
        </w:rPr>
      </w:pPr>
      <w:r w:rsidRPr="00B057E8">
        <w:rPr>
          <w:rFonts w:ascii="Century Gothic" w:hAnsi="Century Gothic"/>
        </w:rPr>
        <w:t>Materials should only hang over the edge of a bench while you are sawing or drilling though them.</w:t>
      </w:r>
    </w:p>
    <w:p w:rsidR="004723D4" w:rsidRPr="00B057E8" w:rsidRDefault="004723D4" w:rsidP="00150B63">
      <w:pPr>
        <w:pStyle w:val="ListParagraph"/>
        <w:numPr>
          <w:ilvl w:val="0"/>
          <w:numId w:val="1"/>
        </w:numPr>
        <w:rPr>
          <w:rFonts w:ascii="Century Gothic" w:hAnsi="Century Gothic"/>
        </w:rPr>
      </w:pPr>
      <w:r w:rsidRPr="00B057E8">
        <w:rPr>
          <w:rFonts w:ascii="Century Gothic" w:hAnsi="Century Gothic"/>
        </w:rPr>
        <w:t xml:space="preserve">Use brooms, Brushes and Dust Pans when cleaning up sawdust or material scraps on the floor and tables. </w:t>
      </w:r>
    </w:p>
    <w:p w:rsidR="004723D4" w:rsidRPr="00B057E8" w:rsidRDefault="004723D4" w:rsidP="00150B63">
      <w:pPr>
        <w:pStyle w:val="ListParagraph"/>
        <w:numPr>
          <w:ilvl w:val="0"/>
          <w:numId w:val="1"/>
        </w:numPr>
        <w:rPr>
          <w:rFonts w:ascii="Century Gothic" w:hAnsi="Century Gothic"/>
        </w:rPr>
      </w:pPr>
      <w:r w:rsidRPr="00B057E8">
        <w:rPr>
          <w:rFonts w:ascii="Century Gothic" w:hAnsi="Century Gothic"/>
        </w:rPr>
        <w:t>Sawdust and liquids left on the floor can cause a safety hazard. They should be cleaned up immediately to prevent slipping.</w:t>
      </w:r>
    </w:p>
    <w:p w:rsidR="00B057E8" w:rsidRPr="00B057E8" w:rsidRDefault="00B057E8" w:rsidP="00B057E8">
      <w:pPr>
        <w:pStyle w:val="ListParagraph"/>
        <w:numPr>
          <w:ilvl w:val="0"/>
          <w:numId w:val="1"/>
        </w:numPr>
        <w:rPr>
          <w:rFonts w:ascii="Century Gothic" w:hAnsi="Century Gothic"/>
        </w:rPr>
      </w:pPr>
      <w:r w:rsidRPr="00B057E8">
        <w:rPr>
          <w:rFonts w:ascii="Century Gothic" w:hAnsi="Century Gothic"/>
        </w:rPr>
        <w:t>Remove nails, screws, staples, etc. from used material before placing it in scrap bins.</w:t>
      </w:r>
    </w:p>
    <w:p w:rsidR="004723D4" w:rsidRPr="00B057E8" w:rsidRDefault="004723D4" w:rsidP="00150B63">
      <w:pPr>
        <w:pStyle w:val="ListParagraph"/>
        <w:numPr>
          <w:ilvl w:val="0"/>
          <w:numId w:val="1"/>
        </w:numPr>
        <w:rPr>
          <w:rFonts w:ascii="Century Gothic" w:hAnsi="Century Gothic"/>
        </w:rPr>
      </w:pPr>
      <w:r w:rsidRPr="00B057E8">
        <w:rPr>
          <w:rFonts w:ascii="Century Gothic" w:hAnsi="Century Gothic"/>
        </w:rPr>
        <w:t>When using any edged cutting tool (x-</w:t>
      </w:r>
      <w:proofErr w:type="spellStart"/>
      <w:r w:rsidRPr="00B057E8">
        <w:rPr>
          <w:rFonts w:ascii="Century Gothic" w:hAnsi="Century Gothic"/>
        </w:rPr>
        <w:t>acto</w:t>
      </w:r>
      <w:proofErr w:type="spellEnd"/>
      <w:r w:rsidRPr="00B057E8">
        <w:rPr>
          <w:rFonts w:ascii="Century Gothic" w:hAnsi="Century Gothic"/>
        </w:rPr>
        <w:t xml:space="preserve"> knives </w:t>
      </w:r>
      <w:r w:rsidR="00E41E48" w:rsidRPr="00B057E8">
        <w:rPr>
          <w:rFonts w:ascii="Century Gothic" w:hAnsi="Century Gothic"/>
        </w:rPr>
        <w:t xml:space="preserve">etc.) always cut away from </w:t>
      </w:r>
      <w:proofErr w:type="gramStart"/>
      <w:r w:rsidR="00E41E48" w:rsidRPr="00B057E8">
        <w:rPr>
          <w:rFonts w:ascii="Century Gothic" w:hAnsi="Century Gothic"/>
        </w:rPr>
        <w:t>your</w:t>
      </w:r>
      <w:r w:rsidRPr="00B057E8">
        <w:rPr>
          <w:rFonts w:ascii="Century Gothic" w:hAnsi="Century Gothic"/>
        </w:rPr>
        <w:t>self</w:t>
      </w:r>
      <w:proofErr w:type="gramEnd"/>
      <w:r w:rsidRPr="00B057E8">
        <w:rPr>
          <w:rFonts w:ascii="Century Gothic" w:hAnsi="Century Gothic"/>
        </w:rPr>
        <w:t>. Failure to do so may cause you to be injured if you slip.</w:t>
      </w:r>
    </w:p>
    <w:p w:rsidR="004723D4" w:rsidRPr="00B057E8" w:rsidRDefault="004723D4" w:rsidP="00150B63">
      <w:pPr>
        <w:pStyle w:val="ListParagraph"/>
        <w:numPr>
          <w:ilvl w:val="0"/>
          <w:numId w:val="1"/>
        </w:numPr>
        <w:rPr>
          <w:rFonts w:ascii="Century Gothic" w:hAnsi="Century Gothic"/>
        </w:rPr>
      </w:pPr>
      <w:r w:rsidRPr="00B057E8">
        <w:rPr>
          <w:rFonts w:ascii="Century Gothic" w:hAnsi="Century Gothic"/>
        </w:rPr>
        <w:t>Be aware of splinters and sharp edges on all materials including metal, wood and plastics.</w:t>
      </w:r>
    </w:p>
    <w:p w:rsidR="00A14A21" w:rsidRPr="00B057E8" w:rsidRDefault="004723D4" w:rsidP="00A14A21">
      <w:pPr>
        <w:pStyle w:val="ListParagraph"/>
        <w:numPr>
          <w:ilvl w:val="0"/>
          <w:numId w:val="1"/>
        </w:numPr>
        <w:rPr>
          <w:rFonts w:ascii="Century Gothic" w:hAnsi="Century Gothic"/>
        </w:rPr>
      </w:pPr>
      <w:r w:rsidRPr="00B057E8">
        <w:rPr>
          <w:rFonts w:ascii="Century Gothic" w:hAnsi="Century Gothic"/>
        </w:rPr>
        <w:t>Sharp and or pointed tools should be carried:</w:t>
      </w:r>
    </w:p>
    <w:p w:rsidR="004723D4" w:rsidRPr="00B057E8" w:rsidRDefault="004723D4" w:rsidP="004723D4">
      <w:pPr>
        <w:pStyle w:val="ListParagraph"/>
        <w:numPr>
          <w:ilvl w:val="1"/>
          <w:numId w:val="1"/>
        </w:numPr>
        <w:rPr>
          <w:rFonts w:ascii="Century Gothic" w:hAnsi="Century Gothic"/>
        </w:rPr>
      </w:pPr>
      <w:r w:rsidRPr="00B057E8">
        <w:rPr>
          <w:rFonts w:ascii="Century Gothic" w:hAnsi="Century Gothic"/>
        </w:rPr>
        <w:t>Blade down</w:t>
      </w:r>
    </w:p>
    <w:p w:rsidR="004723D4" w:rsidRPr="00B057E8" w:rsidRDefault="004723D4" w:rsidP="004723D4">
      <w:pPr>
        <w:pStyle w:val="ListParagraph"/>
        <w:numPr>
          <w:ilvl w:val="1"/>
          <w:numId w:val="1"/>
        </w:numPr>
        <w:rPr>
          <w:rFonts w:ascii="Century Gothic" w:hAnsi="Century Gothic"/>
        </w:rPr>
      </w:pPr>
      <w:r w:rsidRPr="00B057E8">
        <w:rPr>
          <w:rFonts w:ascii="Century Gothic" w:hAnsi="Century Gothic"/>
        </w:rPr>
        <w:t>By the handle</w:t>
      </w:r>
    </w:p>
    <w:p w:rsidR="004723D4" w:rsidRPr="00B057E8" w:rsidRDefault="004723D4" w:rsidP="004723D4">
      <w:pPr>
        <w:pStyle w:val="ListParagraph"/>
        <w:numPr>
          <w:ilvl w:val="1"/>
          <w:numId w:val="1"/>
        </w:numPr>
        <w:rPr>
          <w:rFonts w:ascii="Century Gothic" w:hAnsi="Century Gothic"/>
        </w:rPr>
      </w:pPr>
      <w:r w:rsidRPr="00B057E8">
        <w:rPr>
          <w:rFonts w:ascii="Century Gothic" w:hAnsi="Century Gothic"/>
        </w:rPr>
        <w:t>At your side</w:t>
      </w:r>
    </w:p>
    <w:p w:rsidR="00A14A21" w:rsidRPr="00B057E8" w:rsidRDefault="00A14A21" w:rsidP="00A14A21">
      <w:pPr>
        <w:pStyle w:val="ListParagraph"/>
        <w:numPr>
          <w:ilvl w:val="0"/>
          <w:numId w:val="1"/>
        </w:numPr>
        <w:rPr>
          <w:rFonts w:ascii="Century Gothic" w:hAnsi="Century Gothic"/>
        </w:rPr>
      </w:pPr>
      <w:r w:rsidRPr="00B057E8">
        <w:rPr>
          <w:rFonts w:ascii="Century Gothic" w:hAnsi="Century Gothic"/>
        </w:rPr>
        <w:t>Pass sharp and or pointed tools by the handle or place them on a table and let the other person pick them up.</w:t>
      </w:r>
    </w:p>
    <w:p w:rsidR="00A14A21" w:rsidRPr="00B057E8" w:rsidRDefault="00A14A21" w:rsidP="00A14A21">
      <w:pPr>
        <w:pStyle w:val="ListParagraph"/>
        <w:numPr>
          <w:ilvl w:val="0"/>
          <w:numId w:val="1"/>
        </w:numPr>
        <w:rPr>
          <w:rFonts w:ascii="Century Gothic" w:hAnsi="Century Gothic"/>
        </w:rPr>
      </w:pPr>
      <w:r w:rsidRPr="00B057E8">
        <w:rPr>
          <w:rFonts w:ascii="Century Gothic" w:hAnsi="Century Gothic"/>
        </w:rPr>
        <w:lastRenderedPageBreak/>
        <w:t>Blades on cutting tools should be kept sharp and in good condition. Dull tools are unsafe because more force is needed to make the tool work and this extra force can cause you to slip and hurt yourself or others.</w:t>
      </w:r>
    </w:p>
    <w:p w:rsidR="00E30F88" w:rsidRPr="00B057E8" w:rsidRDefault="00A209C9" w:rsidP="00E30F88">
      <w:pPr>
        <w:pStyle w:val="ListParagraph"/>
        <w:numPr>
          <w:ilvl w:val="0"/>
          <w:numId w:val="1"/>
        </w:numPr>
        <w:rPr>
          <w:rFonts w:ascii="Century Gothic" w:hAnsi="Century Gothic"/>
        </w:rPr>
      </w:pPr>
      <w:r w:rsidRPr="00B057E8">
        <w:rPr>
          <w:rFonts w:ascii="Century Gothic" w:hAnsi="Century Gothic"/>
        </w:rPr>
        <w:t>Keep hands and fingers a safe distance from blades, cutter and moving parts.</w:t>
      </w:r>
      <w:r w:rsidR="00E30F88" w:rsidRPr="00B057E8">
        <w:rPr>
          <w:rFonts w:ascii="Century Gothic" w:hAnsi="Century Gothic"/>
        </w:rPr>
        <w:t xml:space="preserve"> </w:t>
      </w:r>
    </w:p>
    <w:p w:rsidR="00E30F88" w:rsidRPr="00B057E8" w:rsidRDefault="00E30F88" w:rsidP="00E30F88">
      <w:pPr>
        <w:pStyle w:val="ListParagraph"/>
        <w:numPr>
          <w:ilvl w:val="0"/>
          <w:numId w:val="1"/>
        </w:numPr>
        <w:rPr>
          <w:rFonts w:ascii="Century Gothic" w:hAnsi="Century Gothic"/>
        </w:rPr>
      </w:pPr>
      <w:r w:rsidRPr="00B057E8">
        <w:rPr>
          <w:rFonts w:ascii="Century Gothic" w:hAnsi="Century Gothic"/>
        </w:rPr>
        <w:t>Never carry tools in your pockets.</w:t>
      </w:r>
    </w:p>
    <w:p w:rsidR="00A209C9" w:rsidRPr="00B057E8" w:rsidRDefault="00A209C9" w:rsidP="005361A1">
      <w:pPr>
        <w:pStyle w:val="ListParagraph"/>
        <w:numPr>
          <w:ilvl w:val="0"/>
          <w:numId w:val="1"/>
        </w:numPr>
        <w:rPr>
          <w:rFonts w:ascii="Century Gothic" w:hAnsi="Century Gothic"/>
        </w:rPr>
      </w:pPr>
      <w:r w:rsidRPr="00B057E8">
        <w:rPr>
          <w:rFonts w:ascii="Century Gothic" w:hAnsi="Century Gothic"/>
        </w:rPr>
        <w:t>Use a tool that is the right size and type for the job you are doing.</w:t>
      </w:r>
    </w:p>
    <w:p w:rsidR="00A209C9" w:rsidRPr="00B057E8" w:rsidRDefault="00A209C9" w:rsidP="005361A1">
      <w:pPr>
        <w:pStyle w:val="ListParagraph"/>
        <w:numPr>
          <w:ilvl w:val="0"/>
          <w:numId w:val="1"/>
        </w:numPr>
        <w:rPr>
          <w:rFonts w:ascii="Century Gothic" w:hAnsi="Century Gothic"/>
        </w:rPr>
      </w:pPr>
      <w:r w:rsidRPr="00B057E8">
        <w:rPr>
          <w:rFonts w:ascii="Century Gothic" w:hAnsi="Century Gothic"/>
        </w:rPr>
        <w:t>Follow the correct procedures for every tool you use.</w:t>
      </w:r>
    </w:p>
    <w:p w:rsidR="00A209C9" w:rsidRPr="00B057E8" w:rsidRDefault="00A209C9" w:rsidP="005361A1">
      <w:pPr>
        <w:pStyle w:val="ListParagraph"/>
        <w:numPr>
          <w:ilvl w:val="0"/>
          <w:numId w:val="1"/>
        </w:numPr>
        <w:rPr>
          <w:rFonts w:ascii="Century Gothic" w:hAnsi="Century Gothic"/>
        </w:rPr>
      </w:pPr>
      <w:r w:rsidRPr="00B057E8">
        <w:rPr>
          <w:rFonts w:ascii="Century Gothic" w:hAnsi="Century Gothic"/>
        </w:rPr>
        <w:t>Only use tools in the manner they are intended to be used for. Screwdrivers are only to be used for tightening and loosening screws.</w:t>
      </w:r>
    </w:p>
    <w:p w:rsidR="00A209C9" w:rsidRPr="00B057E8" w:rsidRDefault="00A209C9" w:rsidP="005361A1">
      <w:pPr>
        <w:pStyle w:val="ListParagraph"/>
        <w:numPr>
          <w:ilvl w:val="0"/>
          <w:numId w:val="1"/>
        </w:numPr>
        <w:rPr>
          <w:rFonts w:ascii="Century Gothic" w:hAnsi="Century Gothic"/>
        </w:rPr>
      </w:pPr>
      <w:r w:rsidRPr="00B057E8">
        <w:rPr>
          <w:rFonts w:ascii="Century Gothic" w:hAnsi="Century Gothic"/>
        </w:rPr>
        <w:t>Hands should be kept clean. Oily, Greasy or sticky hands can lead to accidents.</w:t>
      </w:r>
    </w:p>
    <w:p w:rsidR="00A209C9" w:rsidRPr="00B057E8" w:rsidRDefault="00A209C9" w:rsidP="005361A1">
      <w:pPr>
        <w:pStyle w:val="ListParagraph"/>
        <w:numPr>
          <w:ilvl w:val="0"/>
          <w:numId w:val="1"/>
        </w:numPr>
        <w:rPr>
          <w:rFonts w:ascii="Century Gothic" w:hAnsi="Century Gothic"/>
        </w:rPr>
      </w:pPr>
      <w:r w:rsidRPr="00B057E8">
        <w:rPr>
          <w:rFonts w:ascii="Century Gothic" w:hAnsi="Century Gothic"/>
        </w:rPr>
        <w:t>Use a vice or clamps when drilling, cutting or shaping to secure materials.</w:t>
      </w:r>
    </w:p>
    <w:p w:rsidR="00E30F88" w:rsidRPr="00B057E8" w:rsidRDefault="00E30F88" w:rsidP="00E30F88">
      <w:pPr>
        <w:pStyle w:val="ListParagraph"/>
        <w:numPr>
          <w:ilvl w:val="0"/>
          <w:numId w:val="1"/>
        </w:numPr>
        <w:rPr>
          <w:rFonts w:ascii="Century Gothic" w:hAnsi="Century Gothic"/>
        </w:rPr>
      </w:pPr>
      <w:r w:rsidRPr="00B057E8">
        <w:rPr>
          <w:rFonts w:ascii="Century Gothic" w:hAnsi="Century Gothic"/>
        </w:rPr>
        <w:t>Only use tools and equipment after:</w:t>
      </w:r>
    </w:p>
    <w:p w:rsidR="00E30F88" w:rsidRPr="00B057E8" w:rsidRDefault="00E30F88" w:rsidP="00E30F88">
      <w:pPr>
        <w:pStyle w:val="ListParagraph"/>
        <w:numPr>
          <w:ilvl w:val="1"/>
          <w:numId w:val="1"/>
        </w:numPr>
        <w:rPr>
          <w:rFonts w:ascii="Century Gothic" w:hAnsi="Century Gothic"/>
        </w:rPr>
      </w:pPr>
      <w:r w:rsidRPr="00B057E8">
        <w:rPr>
          <w:rFonts w:ascii="Century Gothic" w:hAnsi="Century Gothic"/>
        </w:rPr>
        <w:t>You have passed the safety quiz.</w:t>
      </w:r>
    </w:p>
    <w:p w:rsidR="00E30F88" w:rsidRPr="00B057E8" w:rsidRDefault="00E30F88" w:rsidP="00E30F88">
      <w:pPr>
        <w:pStyle w:val="ListParagraph"/>
        <w:numPr>
          <w:ilvl w:val="1"/>
          <w:numId w:val="1"/>
        </w:numPr>
        <w:rPr>
          <w:rFonts w:ascii="Century Gothic" w:hAnsi="Century Gothic"/>
        </w:rPr>
      </w:pPr>
      <w:r w:rsidRPr="00B057E8">
        <w:rPr>
          <w:rFonts w:ascii="Century Gothic" w:hAnsi="Century Gothic"/>
        </w:rPr>
        <w:t>You have been properly instructed on how to use it.</w:t>
      </w:r>
    </w:p>
    <w:p w:rsidR="00E30F88" w:rsidRPr="00B057E8" w:rsidRDefault="00E30F88" w:rsidP="00E30F88">
      <w:pPr>
        <w:pStyle w:val="ListParagraph"/>
        <w:numPr>
          <w:ilvl w:val="1"/>
          <w:numId w:val="1"/>
        </w:numPr>
        <w:rPr>
          <w:rFonts w:ascii="Century Gothic" w:hAnsi="Century Gothic"/>
        </w:rPr>
      </w:pPr>
      <w:r w:rsidRPr="00B057E8">
        <w:rPr>
          <w:rFonts w:ascii="Century Gothic" w:hAnsi="Century Gothic"/>
        </w:rPr>
        <w:t>You have permission from the instructor.</w:t>
      </w:r>
    </w:p>
    <w:p w:rsidR="00A209C9" w:rsidRPr="00B057E8" w:rsidRDefault="00A209C9" w:rsidP="005361A1">
      <w:pPr>
        <w:pStyle w:val="ListParagraph"/>
        <w:numPr>
          <w:ilvl w:val="0"/>
          <w:numId w:val="1"/>
        </w:numPr>
        <w:rPr>
          <w:rFonts w:ascii="Century Gothic" w:hAnsi="Century Gothic"/>
        </w:rPr>
      </w:pPr>
      <w:r w:rsidRPr="00B057E8">
        <w:rPr>
          <w:rFonts w:ascii="Century Gothic" w:hAnsi="Century Gothic"/>
        </w:rPr>
        <w:t>Do not use broken or damaged tools; report them to the Instructor immediately.</w:t>
      </w:r>
    </w:p>
    <w:p w:rsidR="00A209C9" w:rsidRPr="00B057E8" w:rsidRDefault="00A14A21" w:rsidP="005361A1">
      <w:pPr>
        <w:pStyle w:val="ListParagraph"/>
        <w:numPr>
          <w:ilvl w:val="0"/>
          <w:numId w:val="1"/>
        </w:numPr>
        <w:rPr>
          <w:rFonts w:ascii="Century Gothic" w:hAnsi="Century Gothic"/>
        </w:rPr>
      </w:pPr>
      <w:r w:rsidRPr="00B057E8">
        <w:rPr>
          <w:rFonts w:ascii="Century Gothic" w:hAnsi="Century Gothic"/>
        </w:rPr>
        <w:t>Report broken or malfunctioning tools immediately to the instructor.</w:t>
      </w:r>
    </w:p>
    <w:p w:rsidR="00A14A21" w:rsidRPr="00B057E8" w:rsidRDefault="00A14A21" w:rsidP="005361A1">
      <w:pPr>
        <w:pStyle w:val="ListParagraph"/>
        <w:numPr>
          <w:ilvl w:val="0"/>
          <w:numId w:val="1"/>
        </w:numPr>
        <w:rPr>
          <w:rFonts w:ascii="Century Gothic" w:hAnsi="Century Gothic"/>
        </w:rPr>
      </w:pPr>
      <w:r w:rsidRPr="00B057E8">
        <w:rPr>
          <w:rFonts w:ascii="Century Gothic" w:hAnsi="Century Gothic"/>
        </w:rPr>
        <w:t>Leave guards on all machines in place as provided by the manufacturer and use them exactly as directed.</w:t>
      </w:r>
    </w:p>
    <w:p w:rsidR="00A14A21" w:rsidRPr="00B057E8" w:rsidRDefault="00A14A21" w:rsidP="005361A1">
      <w:pPr>
        <w:pStyle w:val="ListParagraph"/>
        <w:numPr>
          <w:ilvl w:val="0"/>
          <w:numId w:val="1"/>
        </w:numPr>
        <w:rPr>
          <w:rFonts w:ascii="Century Gothic" w:hAnsi="Century Gothic"/>
        </w:rPr>
      </w:pPr>
      <w:r w:rsidRPr="00B057E8">
        <w:rPr>
          <w:rFonts w:ascii="Century Gothic" w:hAnsi="Century Gothic"/>
        </w:rPr>
        <w:t>All adjustments should be made to machines before they are turned on or after the blade, cutter or moving parts have come to a complete stop.</w:t>
      </w:r>
    </w:p>
    <w:p w:rsidR="00E41E48" w:rsidRPr="00B057E8" w:rsidRDefault="00A14A21" w:rsidP="005361A1">
      <w:pPr>
        <w:pStyle w:val="ListParagraph"/>
        <w:numPr>
          <w:ilvl w:val="0"/>
          <w:numId w:val="1"/>
        </w:numPr>
        <w:rPr>
          <w:rFonts w:ascii="Century Gothic" w:hAnsi="Century Gothic"/>
        </w:rPr>
      </w:pPr>
      <w:r w:rsidRPr="00B057E8">
        <w:rPr>
          <w:rFonts w:ascii="Century Gothic" w:hAnsi="Century Gothic"/>
        </w:rPr>
        <w:t>Start and stop all machines by yourself.</w:t>
      </w:r>
      <w:r w:rsidR="00FF06C8" w:rsidRPr="00B057E8">
        <w:rPr>
          <w:rFonts w:ascii="Century Gothic" w:hAnsi="Century Gothic"/>
        </w:rPr>
        <w:t xml:space="preserve"> </w:t>
      </w:r>
    </w:p>
    <w:p w:rsidR="00A14A21" w:rsidRPr="00B057E8" w:rsidRDefault="00FF06C8" w:rsidP="005361A1">
      <w:pPr>
        <w:pStyle w:val="ListParagraph"/>
        <w:numPr>
          <w:ilvl w:val="0"/>
          <w:numId w:val="1"/>
        </w:numPr>
        <w:rPr>
          <w:rFonts w:ascii="Century Gothic" w:hAnsi="Century Gothic"/>
        </w:rPr>
      </w:pPr>
      <w:r w:rsidRPr="00B057E8">
        <w:rPr>
          <w:rFonts w:ascii="Century Gothic" w:hAnsi="Century Gothic"/>
        </w:rPr>
        <w:t>Do not leave a machine until it has come to a complete stop.</w:t>
      </w:r>
    </w:p>
    <w:p w:rsidR="00FF06C8" w:rsidRPr="00B057E8" w:rsidRDefault="00FF06C8" w:rsidP="005361A1">
      <w:pPr>
        <w:pStyle w:val="ListParagraph"/>
        <w:numPr>
          <w:ilvl w:val="0"/>
          <w:numId w:val="1"/>
        </w:numPr>
        <w:rPr>
          <w:rFonts w:ascii="Century Gothic" w:hAnsi="Century Gothic"/>
        </w:rPr>
      </w:pPr>
      <w:r w:rsidRPr="00B057E8">
        <w:rPr>
          <w:rFonts w:ascii="Century Gothic" w:hAnsi="Century Gothic"/>
        </w:rPr>
        <w:t>Operate the machine yourself. All tools and machines are designed to be used and only safe when operated by one person.</w:t>
      </w:r>
    </w:p>
    <w:p w:rsidR="00FF06C8" w:rsidRPr="00B057E8" w:rsidRDefault="00FF06C8" w:rsidP="005361A1">
      <w:pPr>
        <w:pStyle w:val="ListParagraph"/>
        <w:numPr>
          <w:ilvl w:val="0"/>
          <w:numId w:val="1"/>
        </w:numPr>
        <w:rPr>
          <w:rFonts w:ascii="Century Gothic" w:hAnsi="Century Gothic"/>
        </w:rPr>
      </w:pPr>
      <w:r w:rsidRPr="00B057E8">
        <w:rPr>
          <w:rFonts w:ascii="Century Gothic" w:hAnsi="Century Gothic"/>
        </w:rPr>
        <w:t>Give tools and machines your undivided attention. Do not look away or talk with anyone while using machines.</w:t>
      </w:r>
    </w:p>
    <w:p w:rsidR="00E41E48" w:rsidRPr="00B057E8" w:rsidRDefault="00E41E48" w:rsidP="005361A1">
      <w:pPr>
        <w:pStyle w:val="ListParagraph"/>
        <w:numPr>
          <w:ilvl w:val="0"/>
          <w:numId w:val="1"/>
        </w:numPr>
        <w:rPr>
          <w:rFonts w:ascii="Century Gothic" w:hAnsi="Century Gothic"/>
        </w:rPr>
      </w:pPr>
      <w:r w:rsidRPr="00B057E8">
        <w:rPr>
          <w:rFonts w:ascii="Century Gothic" w:hAnsi="Century Gothic"/>
        </w:rPr>
        <w:t>Do not leave machines unattended while they are running or parts/ blades are still in motion.</w:t>
      </w:r>
    </w:p>
    <w:p w:rsidR="00E41E48" w:rsidRPr="00B057E8" w:rsidRDefault="00E41E48" w:rsidP="005361A1">
      <w:pPr>
        <w:pStyle w:val="ListParagraph"/>
        <w:numPr>
          <w:ilvl w:val="0"/>
          <w:numId w:val="1"/>
        </w:numPr>
        <w:rPr>
          <w:rFonts w:ascii="Century Gothic" w:hAnsi="Century Gothic"/>
        </w:rPr>
      </w:pPr>
      <w:r w:rsidRPr="00B057E8">
        <w:rPr>
          <w:rFonts w:ascii="Century Gothic" w:hAnsi="Century Gothic"/>
        </w:rPr>
        <w:t>Machines and tools should be unplugged before changing blades, opening covers or cleaning them.</w:t>
      </w:r>
    </w:p>
    <w:p w:rsidR="00E41E48" w:rsidRPr="00B057E8" w:rsidRDefault="00E41E48" w:rsidP="005361A1">
      <w:pPr>
        <w:pStyle w:val="ListParagraph"/>
        <w:numPr>
          <w:ilvl w:val="0"/>
          <w:numId w:val="1"/>
        </w:numPr>
        <w:rPr>
          <w:rFonts w:ascii="Century Gothic" w:hAnsi="Century Gothic"/>
        </w:rPr>
      </w:pPr>
      <w:r w:rsidRPr="00B057E8">
        <w:rPr>
          <w:rFonts w:ascii="Century Gothic" w:hAnsi="Century Gothic"/>
        </w:rPr>
        <w:t>Working while distracted can lead to serious injuries. Do not work while distracted, tired or you are in a hurry.</w:t>
      </w:r>
    </w:p>
    <w:p w:rsidR="00FF06C8" w:rsidRPr="00B057E8" w:rsidRDefault="00E41E48" w:rsidP="00E41E48">
      <w:pPr>
        <w:pStyle w:val="ListParagraph"/>
        <w:numPr>
          <w:ilvl w:val="0"/>
          <w:numId w:val="1"/>
        </w:numPr>
        <w:rPr>
          <w:rFonts w:ascii="Century Gothic" w:hAnsi="Century Gothic"/>
        </w:rPr>
      </w:pPr>
      <w:r w:rsidRPr="00B057E8">
        <w:rPr>
          <w:rFonts w:ascii="Century Gothic" w:hAnsi="Century Gothic"/>
        </w:rPr>
        <w:t>You are responsible for your own safety. You can be a danger to yourself and others if you behave unsafely or if you allow your classmates to behave unsafely</w:t>
      </w:r>
    </w:p>
    <w:sectPr w:rsidR="00FF06C8" w:rsidRPr="00B057E8" w:rsidSect="00A422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7362"/>
    <w:multiLevelType w:val="hybridMultilevel"/>
    <w:tmpl w:val="91701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6518"/>
    <w:rsid w:val="00076518"/>
    <w:rsid w:val="00150B63"/>
    <w:rsid w:val="002862DC"/>
    <w:rsid w:val="004723D4"/>
    <w:rsid w:val="005361A1"/>
    <w:rsid w:val="005A1998"/>
    <w:rsid w:val="007E1C5D"/>
    <w:rsid w:val="00817CE9"/>
    <w:rsid w:val="009735CC"/>
    <w:rsid w:val="009C2AC7"/>
    <w:rsid w:val="00A14A21"/>
    <w:rsid w:val="00A209C9"/>
    <w:rsid w:val="00A422B9"/>
    <w:rsid w:val="00B057E8"/>
    <w:rsid w:val="00C62720"/>
    <w:rsid w:val="00E30F88"/>
    <w:rsid w:val="00E41E48"/>
    <w:rsid w:val="00F66336"/>
    <w:rsid w:val="00FF0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2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5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WTPS</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pgoliszewski</dc:creator>
  <cp:keywords/>
  <dc:description/>
  <cp:lastModifiedBy>pgoliszewski</cp:lastModifiedBy>
  <cp:revision>7</cp:revision>
  <cp:lastPrinted>2012-02-07T16:10:00Z</cp:lastPrinted>
  <dcterms:created xsi:type="dcterms:W3CDTF">2010-09-13T12:59:00Z</dcterms:created>
  <dcterms:modified xsi:type="dcterms:W3CDTF">2012-02-07T16:14:00Z</dcterms:modified>
</cp:coreProperties>
</file>